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2259" w14:textId="77777777" w:rsidR="00161E4B" w:rsidRDefault="00161E4B" w:rsidP="00161E4B">
      <w:pPr>
        <w:rPr>
          <w:rFonts w:cs="Aharoni"/>
        </w:rPr>
      </w:pPr>
      <w:r>
        <w:rPr>
          <w:rFonts w:cs="Aharoni"/>
          <w:noProof/>
        </w:rPr>
        <w:drawing>
          <wp:inline distT="0" distB="0" distL="0" distR="0" wp14:anchorId="4BE875EE" wp14:editId="3001078D">
            <wp:extent cx="1718822"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355" cy="1065728"/>
                    </a:xfrm>
                    <a:prstGeom prst="rect">
                      <a:avLst/>
                    </a:prstGeom>
                  </pic:spPr>
                </pic:pic>
              </a:graphicData>
            </a:graphic>
          </wp:inline>
        </w:drawing>
      </w:r>
    </w:p>
    <w:p w14:paraId="4C91B8A0" w14:textId="77777777" w:rsidR="00161E4B" w:rsidRDefault="00161E4B" w:rsidP="00161E4B">
      <w:pPr>
        <w:rPr>
          <w:rFonts w:cs="Aharoni"/>
        </w:rPr>
      </w:pPr>
    </w:p>
    <w:p w14:paraId="4983B2F9" w14:textId="4F837CAD" w:rsidR="003531FC" w:rsidRPr="003531FC" w:rsidRDefault="009D2515" w:rsidP="00161E4B">
      <w:pPr>
        <w:rPr>
          <w:rFonts w:ascii="Arial" w:hAnsi="Arial"/>
          <w:color w:val="000000"/>
          <w:sz w:val="22"/>
          <w:szCs w:val="22"/>
          <w:shd w:val="clear" w:color="auto" w:fill="FFFFFF"/>
        </w:rPr>
      </w:pPr>
      <w:r>
        <w:rPr>
          <w:rFonts w:ascii="Arial" w:hAnsi="Arial"/>
          <w:color w:val="000000"/>
          <w:sz w:val="22"/>
          <w:szCs w:val="22"/>
          <w:shd w:val="clear" w:color="auto" w:fill="FFFFFF"/>
        </w:rPr>
        <w:t>Mr B Turner</w:t>
      </w:r>
    </w:p>
    <w:p w14:paraId="3141238E" w14:textId="77777777" w:rsidR="003531FC" w:rsidRPr="003531FC" w:rsidRDefault="003531FC" w:rsidP="00161E4B">
      <w:pPr>
        <w:rPr>
          <w:rFonts w:ascii="Arial" w:hAnsi="Arial"/>
          <w:color w:val="000000"/>
          <w:sz w:val="22"/>
          <w:szCs w:val="22"/>
          <w:shd w:val="clear" w:color="auto" w:fill="FFFFFF"/>
        </w:rPr>
      </w:pPr>
      <w:r w:rsidRPr="003531FC">
        <w:rPr>
          <w:rFonts w:ascii="Arial" w:hAnsi="Arial"/>
          <w:color w:val="000000"/>
          <w:sz w:val="22"/>
          <w:szCs w:val="22"/>
          <w:shd w:val="clear" w:color="auto" w:fill="FFFFFF"/>
        </w:rPr>
        <w:t>West Dorset District Council</w:t>
      </w:r>
    </w:p>
    <w:p w14:paraId="3E13B9AD" w14:textId="5C75E0E2" w:rsidR="00B914E8" w:rsidRPr="00825581" w:rsidRDefault="00B914E8" w:rsidP="00161E4B">
      <w:pPr>
        <w:rPr>
          <w:rFonts w:ascii="Arial" w:hAnsi="Arial"/>
          <w:sz w:val="22"/>
          <w:szCs w:val="22"/>
        </w:rPr>
      </w:pPr>
      <w:r w:rsidRPr="003531FC">
        <w:rPr>
          <w:rFonts w:ascii="Arial" w:hAnsi="Arial"/>
          <w:sz w:val="22"/>
          <w:szCs w:val="22"/>
        </w:rPr>
        <w:t>South Walks House</w:t>
      </w:r>
      <w:r w:rsidRPr="00825581">
        <w:rPr>
          <w:rFonts w:ascii="Arial" w:hAnsi="Arial"/>
          <w:sz w:val="22"/>
          <w:szCs w:val="22"/>
        </w:rPr>
        <w:br/>
        <w:t>South Walks Road</w:t>
      </w:r>
      <w:r w:rsidRPr="00825581">
        <w:rPr>
          <w:rFonts w:ascii="Arial" w:hAnsi="Arial"/>
          <w:sz w:val="22"/>
          <w:szCs w:val="22"/>
        </w:rPr>
        <w:br/>
        <w:t>Dorchester</w:t>
      </w:r>
      <w:r w:rsidRPr="00825581">
        <w:rPr>
          <w:rFonts w:ascii="Arial" w:hAnsi="Arial"/>
          <w:sz w:val="22"/>
          <w:szCs w:val="22"/>
        </w:rPr>
        <w:br/>
        <w:t>Dorset</w:t>
      </w:r>
      <w:r w:rsidRPr="00825581">
        <w:rPr>
          <w:rFonts w:ascii="Arial" w:hAnsi="Arial"/>
          <w:sz w:val="22"/>
          <w:szCs w:val="22"/>
        </w:rPr>
        <w:br/>
        <w:t>DT1 1UZ</w:t>
      </w:r>
    </w:p>
    <w:p w14:paraId="75DBF3B2" w14:textId="4D26EDDF" w:rsidR="00161E4B" w:rsidRPr="00825581" w:rsidRDefault="009D2515" w:rsidP="00161E4B">
      <w:pPr>
        <w:jc w:val="right"/>
        <w:rPr>
          <w:rFonts w:ascii="Arial" w:hAnsi="Arial"/>
          <w:sz w:val="22"/>
          <w:szCs w:val="22"/>
        </w:rPr>
      </w:pPr>
      <w:r>
        <w:rPr>
          <w:rFonts w:ascii="Arial" w:hAnsi="Arial"/>
          <w:sz w:val="22"/>
          <w:szCs w:val="22"/>
        </w:rPr>
        <w:t>1</w:t>
      </w:r>
      <w:r w:rsidR="007A69FD">
        <w:rPr>
          <w:rFonts w:ascii="Arial" w:hAnsi="Arial"/>
          <w:sz w:val="22"/>
          <w:szCs w:val="22"/>
        </w:rPr>
        <w:t>8</w:t>
      </w:r>
      <w:r w:rsidR="00161E4B" w:rsidRPr="00825581">
        <w:rPr>
          <w:rFonts w:ascii="Arial" w:hAnsi="Arial"/>
          <w:sz w:val="22"/>
          <w:szCs w:val="22"/>
          <w:vertAlign w:val="superscript"/>
        </w:rPr>
        <w:t>th</w:t>
      </w:r>
      <w:r w:rsidR="00161E4B" w:rsidRPr="00825581">
        <w:rPr>
          <w:rFonts w:ascii="Arial" w:hAnsi="Arial"/>
          <w:sz w:val="22"/>
          <w:szCs w:val="22"/>
        </w:rPr>
        <w:t xml:space="preserve"> </w:t>
      </w:r>
      <w:r w:rsidR="00CC2D42">
        <w:rPr>
          <w:rFonts w:ascii="Arial" w:hAnsi="Arial"/>
          <w:sz w:val="22"/>
          <w:szCs w:val="22"/>
        </w:rPr>
        <w:t>February 2020</w:t>
      </w:r>
    </w:p>
    <w:p w14:paraId="12BA4A3D" w14:textId="0A4D4F3B" w:rsidR="008339AD" w:rsidRPr="008339AD" w:rsidRDefault="008339AD" w:rsidP="008339AD">
      <w:pPr>
        <w:widowControl/>
        <w:shd w:val="clear" w:color="auto" w:fill="FFFFFF"/>
        <w:suppressAutoHyphens w:val="0"/>
        <w:rPr>
          <w:rFonts w:ascii="Calibri" w:eastAsia="Times New Roman" w:hAnsi="Calibri" w:cs="Calibri"/>
          <w:color w:val="000000"/>
          <w:kern w:val="0"/>
          <w:lang w:eastAsia="en-GB" w:bidi="ar-SA"/>
        </w:rPr>
      </w:pPr>
      <w:r w:rsidRPr="008339AD">
        <w:rPr>
          <w:rFonts w:ascii="Calibri" w:eastAsia="Times New Roman" w:hAnsi="Calibri" w:cs="Calibri"/>
          <w:color w:val="000000"/>
          <w:kern w:val="0"/>
          <w:lang w:eastAsia="en-GB" w:bidi="ar-SA"/>
        </w:rPr>
        <w:t xml:space="preserve">Dear </w:t>
      </w:r>
      <w:r w:rsidR="009D2515">
        <w:rPr>
          <w:rFonts w:ascii="Calibri" w:eastAsia="Times New Roman" w:hAnsi="Calibri" w:cs="Calibri"/>
          <w:color w:val="000000"/>
          <w:kern w:val="0"/>
          <w:lang w:eastAsia="en-GB" w:bidi="ar-SA"/>
        </w:rPr>
        <w:t>Blair</w:t>
      </w:r>
    </w:p>
    <w:p w14:paraId="77EBB730" w14:textId="77777777" w:rsidR="00825581" w:rsidRDefault="00825581" w:rsidP="00161E4B">
      <w:pPr>
        <w:rPr>
          <w:rFonts w:ascii="Arial" w:hAnsi="Arial"/>
          <w:sz w:val="22"/>
          <w:szCs w:val="22"/>
        </w:rPr>
      </w:pPr>
    </w:p>
    <w:p w14:paraId="28DFB03D" w14:textId="0D503C7B" w:rsidR="00825581" w:rsidRPr="00825581" w:rsidRDefault="00825581" w:rsidP="009D2515">
      <w:pPr>
        <w:rPr>
          <w:rFonts w:ascii="Arial" w:hAnsi="Arial"/>
          <w:sz w:val="22"/>
          <w:szCs w:val="22"/>
        </w:rPr>
      </w:pPr>
      <w:r>
        <w:rPr>
          <w:rFonts w:ascii="Arial" w:hAnsi="Arial"/>
          <w:sz w:val="22"/>
          <w:szCs w:val="22"/>
        </w:rPr>
        <w:t xml:space="preserve">RE: </w:t>
      </w:r>
      <w:r w:rsidR="007A69FD">
        <w:rPr>
          <w:rFonts w:ascii="Arial" w:hAnsi="Arial"/>
          <w:sz w:val="22"/>
          <w:szCs w:val="22"/>
        </w:rPr>
        <w:t>WALDITCH SPEED LIMIT</w:t>
      </w:r>
    </w:p>
    <w:p w14:paraId="6FA5A800" w14:textId="171F4F28" w:rsidR="009D2515" w:rsidRDefault="009D2515" w:rsidP="009D2515">
      <w:pPr>
        <w:widowControl/>
        <w:shd w:val="clear" w:color="auto" w:fill="FFFFFF"/>
        <w:suppressAutoHyphens w:val="0"/>
        <w:rPr>
          <w:rFonts w:ascii="Arial" w:eastAsia="Times New Roman" w:hAnsi="Arial"/>
          <w:color w:val="222222"/>
          <w:kern w:val="0"/>
          <w:sz w:val="22"/>
          <w:szCs w:val="22"/>
          <w:lang w:eastAsia="en-GB" w:bidi="ar-SA"/>
        </w:rPr>
      </w:pPr>
    </w:p>
    <w:p w14:paraId="1583B00B" w14:textId="3A950D98" w:rsidR="00CC2D42" w:rsidRDefault="00CC2D42" w:rsidP="009D2515">
      <w:pPr>
        <w:widowControl/>
        <w:shd w:val="clear" w:color="auto" w:fill="FFFFFF"/>
        <w:suppressAutoHyphens w:val="0"/>
        <w:rPr>
          <w:rFonts w:ascii="Arial" w:eastAsia="Times New Roman" w:hAnsi="Arial"/>
          <w:color w:val="222222"/>
          <w:kern w:val="0"/>
          <w:sz w:val="22"/>
          <w:szCs w:val="22"/>
          <w:lang w:eastAsia="en-GB" w:bidi="ar-SA"/>
        </w:rPr>
      </w:pPr>
      <w:r>
        <w:rPr>
          <w:rFonts w:ascii="Arial" w:eastAsia="Times New Roman" w:hAnsi="Arial"/>
          <w:color w:val="222222"/>
          <w:kern w:val="0"/>
          <w:sz w:val="22"/>
          <w:szCs w:val="22"/>
          <w:lang w:eastAsia="en-GB" w:bidi="ar-SA"/>
        </w:rPr>
        <w:t>We refer to our letter to you of 18</w:t>
      </w:r>
      <w:r w:rsidRPr="00CC2D42">
        <w:rPr>
          <w:rFonts w:ascii="Arial" w:eastAsia="Times New Roman" w:hAnsi="Arial"/>
          <w:color w:val="222222"/>
          <w:kern w:val="0"/>
          <w:sz w:val="22"/>
          <w:szCs w:val="22"/>
          <w:vertAlign w:val="superscript"/>
          <w:lang w:eastAsia="en-GB" w:bidi="ar-SA"/>
        </w:rPr>
        <w:t>th</w:t>
      </w:r>
      <w:r>
        <w:rPr>
          <w:rFonts w:ascii="Arial" w:eastAsia="Times New Roman" w:hAnsi="Arial"/>
          <w:color w:val="222222"/>
          <w:kern w:val="0"/>
          <w:sz w:val="22"/>
          <w:szCs w:val="22"/>
          <w:lang w:eastAsia="en-GB" w:bidi="ar-SA"/>
        </w:rPr>
        <w:t xml:space="preserve"> October 2019.  We are pleased that the consultation process initiated on 28</w:t>
      </w:r>
      <w:r w:rsidRPr="00CC2D42">
        <w:rPr>
          <w:rFonts w:ascii="Arial" w:eastAsia="Times New Roman" w:hAnsi="Arial"/>
          <w:color w:val="222222"/>
          <w:kern w:val="0"/>
          <w:sz w:val="22"/>
          <w:szCs w:val="22"/>
          <w:vertAlign w:val="superscript"/>
          <w:lang w:eastAsia="en-GB" w:bidi="ar-SA"/>
        </w:rPr>
        <w:t>th</w:t>
      </w:r>
      <w:r>
        <w:rPr>
          <w:rFonts w:ascii="Arial" w:eastAsia="Times New Roman" w:hAnsi="Arial"/>
          <w:color w:val="222222"/>
          <w:kern w:val="0"/>
          <w:sz w:val="22"/>
          <w:szCs w:val="22"/>
          <w:lang w:eastAsia="en-GB" w:bidi="ar-SA"/>
        </w:rPr>
        <w:t xml:space="preserve"> November 2019 has now been concluded however, we do not know the results of the consultation and whether the Traffic Regulation Order was acceptable to the Walditch community.</w:t>
      </w:r>
    </w:p>
    <w:p w14:paraId="03374622" w14:textId="7A8A2585" w:rsidR="00CC2D42" w:rsidRDefault="00CC2D42" w:rsidP="009D2515">
      <w:pPr>
        <w:widowControl/>
        <w:shd w:val="clear" w:color="auto" w:fill="FFFFFF"/>
        <w:suppressAutoHyphens w:val="0"/>
        <w:rPr>
          <w:rFonts w:ascii="Arial" w:eastAsia="Times New Roman" w:hAnsi="Arial"/>
          <w:color w:val="222222"/>
          <w:kern w:val="0"/>
          <w:sz w:val="22"/>
          <w:szCs w:val="22"/>
          <w:lang w:eastAsia="en-GB" w:bidi="ar-SA"/>
        </w:rPr>
      </w:pPr>
    </w:p>
    <w:p w14:paraId="20CE4EBD" w14:textId="303CC9C7" w:rsidR="00CC2D42" w:rsidRDefault="00CC2D42" w:rsidP="009D2515">
      <w:pPr>
        <w:widowControl/>
        <w:shd w:val="clear" w:color="auto" w:fill="FFFFFF"/>
        <w:suppressAutoHyphens w:val="0"/>
        <w:rPr>
          <w:rFonts w:ascii="Arial" w:eastAsia="Times New Roman" w:hAnsi="Arial"/>
          <w:color w:val="222222"/>
          <w:kern w:val="0"/>
          <w:sz w:val="22"/>
          <w:szCs w:val="22"/>
          <w:lang w:eastAsia="en-GB" w:bidi="ar-SA"/>
        </w:rPr>
      </w:pPr>
      <w:r>
        <w:rPr>
          <w:rFonts w:ascii="Arial" w:eastAsia="Times New Roman" w:hAnsi="Arial"/>
          <w:color w:val="222222"/>
          <w:kern w:val="0"/>
          <w:sz w:val="22"/>
          <w:szCs w:val="22"/>
          <w:lang w:eastAsia="en-GB" w:bidi="ar-SA"/>
        </w:rPr>
        <w:t xml:space="preserve">As there was a commitment from Dorset Council to begin work on this TRO prior to the end of the 2019/20 financial year we are wondering whether there has been a hitch (consultation outcome) and if not, when Dorset Council intend to begin this work.  </w:t>
      </w:r>
    </w:p>
    <w:p w14:paraId="2715B747" w14:textId="0724EC6C" w:rsidR="00CC2D42" w:rsidRDefault="00CC2D42" w:rsidP="009D2515">
      <w:pPr>
        <w:widowControl/>
        <w:shd w:val="clear" w:color="auto" w:fill="FFFFFF"/>
        <w:suppressAutoHyphens w:val="0"/>
        <w:rPr>
          <w:rFonts w:ascii="Arial" w:eastAsia="Times New Roman" w:hAnsi="Arial"/>
          <w:color w:val="222222"/>
          <w:kern w:val="0"/>
          <w:sz w:val="22"/>
          <w:szCs w:val="22"/>
          <w:lang w:eastAsia="en-GB" w:bidi="ar-SA"/>
        </w:rPr>
      </w:pPr>
    </w:p>
    <w:p w14:paraId="2E8EA59B" w14:textId="288333B5" w:rsidR="00CC2D42" w:rsidRDefault="00CC2D42" w:rsidP="009D2515">
      <w:pPr>
        <w:widowControl/>
        <w:shd w:val="clear" w:color="auto" w:fill="FFFFFF"/>
        <w:suppressAutoHyphens w:val="0"/>
        <w:rPr>
          <w:rFonts w:ascii="Arial" w:eastAsia="Times New Roman" w:hAnsi="Arial"/>
          <w:color w:val="222222"/>
          <w:kern w:val="0"/>
          <w:sz w:val="22"/>
          <w:szCs w:val="22"/>
          <w:lang w:eastAsia="en-GB" w:bidi="ar-SA"/>
        </w:rPr>
      </w:pPr>
      <w:r>
        <w:rPr>
          <w:rFonts w:ascii="Arial" w:eastAsia="Times New Roman" w:hAnsi="Arial"/>
          <w:color w:val="222222"/>
          <w:kern w:val="0"/>
          <w:sz w:val="22"/>
          <w:szCs w:val="22"/>
          <w:lang w:eastAsia="en-GB" w:bidi="ar-SA"/>
        </w:rPr>
        <w:t>Please accept our apologies Blair if this letter is not to be addressed to you, and should this be the case, please could you forward it to the person responsible at Dorset Council.</w:t>
      </w:r>
    </w:p>
    <w:tbl>
      <w:tblPr>
        <w:tblW w:w="9026" w:type="dxa"/>
        <w:tblCellMar>
          <w:left w:w="0" w:type="dxa"/>
          <w:right w:w="0" w:type="dxa"/>
        </w:tblCellMar>
        <w:tblLook w:val="04A0" w:firstRow="1" w:lastRow="0" w:firstColumn="1" w:lastColumn="0" w:noHBand="0" w:noVBand="1"/>
      </w:tblPr>
      <w:tblGrid>
        <w:gridCol w:w="9008"/>
        <w:gridCol w:w="6"/>
        <w:gridCol w:w="6"/>
        <w:gridCol w:w="6"/>
      </w:tblGrid>
      <w:tr w:rsidR="007A69FD" w:rsidRPr="000446DD" w14:paraId="5D255F31" w14:textId="77777777" w:rsidTr="007A69FD">
        <w:tc>
          <w:tcPr>
            <w:tcW w:w="9008" w:type="dxa"/>
            <w:noWrap/>
          </w:tcPr>
          <w:p w14:paraId="2EBB67AA" w14:textId="77777777" w:rsidR="007A69FD" w:rsidRPr="000446DD" w:rsidRDefault="007A69FD" w:rsidP="00F6083D">
            <w:pPr>
              <w:spacing w:line="300" w:lineRule="atLeast"/>
              <w:rPr>
                <w:rFonts w:ascii="Helvetica" w:eastAsia="Times New Roman" w:hAnsi="Helvetica" w:cs="Helvetica"/>
                <w:spacing w:val="3"/>
                <w:lang w:eastAsia="en-GB"/>
              </w:rPr>
            </w:pPr>
            <w:bookmarkStart w:id="0" w:name="_GoBack"/>
            <w:bookmarkEnd w:id="0"/>
          </w:p>
        </w:tc>
        <w:tc>
          <w:tcPr>
            <w:tcW w:w="0" w:type="auto"/>
            <w:noWrap/>
          </w:tcPr>
          <w:p w14:paraId="6684AAD0" w14:textId="63164415" w:rsidR="007A69FD" w:rsidRPr="000446DD" w:rsidRDefault="007A69FD" w:rsidP="00F6083D">
            <w:pPr>
              <w:jc w:val="right"/>
              <w:rPr>
                <w:rFonts w:ascii="Helvetica" w:eastAsia="Times New Roman" w:hAnsi="Helvetica" w:cs="Helvetica"/>
                <w:color w:val="222222"/>
                <w:spacing w:val="3"/>
                <w:lang w:eastAsia="en-GB"/>
              </w:rPr>
            </w:pPr>
          </w:p>
        </w:tc>
        <w:tc>
          <w:tcPr>
            <w:tcW w:w="0" w:type="auto"/>
            <w:noWrap/>
          </w:tcPr>
          <w:p w14:paraId="0A99E766" w14:textId="77777777" w:rsidR="007A69FD" w:rsidRPr="000446DD" w:rsidRDefault="007A69FD" w:rsidP="00F6083D">
            <w:pPr>
              <w:jc w:val="right"/>
              <w:rPr>
                <w:rFonts w:ascii="Helvetica" w:eastAsia="Times New Roman" w:hAnsi="Helvetica" w:cs="Helvetica"/>
                <w:color w:val="222222"/>
                <w:spacing w:val="3"/>
                <w:lang w:eastAsia="en-GB"/>
              </w:rPr>
            </w:pPr>
          </w:p>
        </w:tc>
        <w:tc>
          <w:tcPr>
            <w:tcW w:w="0" w:type="auto"/>
            <w:noWrap/>
          </w:tcPr>
          <w:p w14:paraId="6914C70E" w14:textId="222E3E3C" w:rsidR="007A69FD" w:rsidRPr="000446DD" w:rsidRDefault="007A69FD" w:rsidP="00F6083D">
            <w:pPr>
              <w:spacing w:line="270" w:lineRule="atLeast"/>
              <w:jc w:val="center"/>
              <w:rPr>
                <w:rFonts w:ascii="Helvetica" w:eastAsia="Times New Roman" w:hAnsi="Helvetica" w:cs="Helvetica"/>
                <w:color w:val="444444"/>
                <w:spacing w:val="3"/>
                <w:lang w:eastAsia="en-GB"/>
              </w:rPr>
            </w:pPr>
          </w:p>
        </w:tc>
      </w:tr>
    </w:tbl>
    <w:p w14:paraId="06A187E6" w14:textId="10C996E2" w:rsidR="007A69FD" w:rsidRPr="008C4EE6" w:rsidRDefault="007A69FD" w:rsidP="007A69FD">
      <w:pPr>
        <w:widowControl/>
        <w:shd w:val="clear" w:color="auto" w:fill="FFFFFF"/>
        <w:suppressAutoHyphens w:val="0"/>
        <w:rPr>
          <w:rFonts w:ascii="Arial" w:eastAsia="Times New Roman" w:hAnsi="Arial"/>
          <w:color w:val="000000"/>
          <w:kern w:val="0"/>
          <w:sz w:val="21"/>
          <w:szCs w:val="21"/>
          <w:lang w:eastAsia="en-GB" w:bidi="ar-SA"/>
        </w:rPr>
      </w:pPr>
      <w:r w:rsidRPr="008C4EE6">
        <w:rPr>
          <w:rFonts w:ascii="Arial" w:eastAsia="Times New Roman" w:hAnsi="Arial"/>
          <w:color w:val="000000"/>
          <w:kern w:val="0"/>
          <w:sz w:val="21"/>
          <w:szCs w:val="21"/>
          <w:lang w:eastAsia="en-GB" w:bidi="ar-SA"/>
        </w:rPr>
        <w:t>Yours sincerely,</w:t>
      </w:r>
    </w:p>
    <w:p w14:paraId="7DE73A73" w14:textId="77777777" w:rsidR="007A69FD" w:rsidRPr="008C4EE6" w:rsidRDefault="007A69FD" w:rsidP="007A69FD">
      <w:pPr>
        <w:widowControl/>
        <w:shd w:val="clear" w:color="auto" w:fill="FFFFFF"/>
        <w:suppressAutoHyphens w:val="0"/>
        <w:rPr>
          <w:rFonts w:ascii="Arial" w:eastAsia="Times New Roman" w:hAnsi="Arial"/>
          <w:color w:val="000000"/>
          <w:kern w:val="0"/>
          <w:sz w:val="21"/>
          <w:szCs w:val="21"/>
          <w:lang w:eastAsia="en-GB" w:bidi="ar-SA"/>
        </w:rPr>
      </w:pPr>
      <w:r w:rsidRPr="008C4EE6">
        <w:rPr>
          <w:rFonts w:ascii="Arial" w:eastAsia="Times New Roman" w:hAnsi="Arial"/>
          <w:noProof/>
          <w:color w:val="000000"/>
          <w:kern w:val="0"/>
          <w:sz w:val="21"/>
          <w:szCs w:val="21"/>
          <w:lang w:eastAsia="en-GB" w:bidi="ar-SA"/>
        </w:rPr>
        <w:drawing>
          <wp:inline distT="0" distB="0" distL="0" distR="0" wp14:anchorId="6B2CAFE3" wp14:editId="2C649618">
            <wp:extent cx="933450" cy="754344"/>
            <wp:effectExtent l="0" t="0" r="0" b="825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 basker sign.JPG.png"/>
                    <pic:cNvPicPr/>
                  </pic:nvPicPr>
                  <pic:blipFill>
                    <a:blip r:embed="rId5">
                      <a:extLst>
                        <a:ext uri="{28A0092B-C50C-407E-A947-70E740481C1C}">
                          <a14:useLocalDpi xmlns:a14="http://schemas.microsoft.com/office/drawing/2010/main" val="0"/>
                        </a:ext>
                      </a:extLst>
                    </a:blip>
                    <a:stretch>
                      <a:fillRect/>
                    </a:stretch>
                  </pic:blipFill>
                  <pic:spPr>
                    <a:xfrm>
                      <a:off x="0" y="0"/>
                      <a:ext cx="987199" cy="797779"/>
                    </a:xfrm>
                    <a:prstGeom prst="rect">
                      <a:avLst/>
                    </a:prstGeom>
                  </pic:spPr>
                </pic:pic>
              </a:graphicData>
            </a:graphic>
          </wp:inline>
        </w:drawing>
      </w:r>
    </w:p>
    <w:p w14:paraId="2ABA3AF3" w14:textId="77777777" w:rsidR="007A69FD" w:rsidRPr="008C4EE6" w:rsidRDefault="007A69FD" w:rsidP="007A69FD">
      <w:pPr>
        <w:rPr>
          <w:rFonts w:ascii="Arial" w:hAnsi="Arial"/>
          <w:sz w:val="21"/>
          <w:szCs w:val="21"/>
        </w:rPr>
      </w:pPr>
      <w:r w:rsidRPr="008C4EE6">
        <w:rPr>
          <w:rFonts w:ascii="Arial" w:hAnsi="Arial"/>
          <w:sz w:val="21"/>
          <w:szCs w:val="21"/>
        </w:rPr>
        <w:t>A J Basker</w:t>
      </w:r>
    </w:p>
    <w:p w14:paraId="457448C7" w14:textId="77777777" w:rsidR="007A69FD" w:rsidRPr="008C4EE6" w:rsidRDefault="007A69FD" w:rsidP="007A69FD">
      <w:pPr>
        <w:rPr>
          <w:rFonts w:ascii="Arial" w:hAnsi="Arial"/>
          <w:sz w:val="21"/>
          <w:szCs w:val="21"/>
        </w:rPr>
      </w:pPr>
      <w:r w:rsidRPr="008C4EE6">
        <w:rPr>
          <w:rFonts w:ascii="Arial" w:hAnsi="Arial"/>
          <w:sz w:val="21"/>
          <w:szCs w:val="21"/>
        </w:rPr>
        <w:t xml:space="preserve">Chairman </w:t>
      </w:r>
    </w:p>
    <w:p w14:paraId="44D08A84" w14:textId="616D5F81" w:rsidR="007A69FD" w:rsidRDefault="007A69FD" w:rsidP="007A69FD">
      <w:pPr>
        <w:rPr>
          <w:rFonts w:ascii="Arial" w:hAnsi="Arial"/>
          <w:sz w:val="21"/>
          <w:szCs w:val="21"/>
        </w:rPr>
      </w:pPr>
      <w:r w:rsidRPr="008C4EE6">
        <w:rPr>
          <w:rFonts w:ascii="Arial" w:hAnsi="Arial"/>
          <w:sz w:val="21"/>
          <w:szCs w:val="21"/>
        </w:rPr>
        <w:t>Bothenhampton &amp; Walditch Parish Council</w:t>
      </w:r>
    </w:p>
    <w:p w14:paraId="3BF5CA6E" w14:textId="189EAF68" w:rsidR="007A69FD" w:rsidRDefault="00CC2D42" w:rsidP="007A69FD">
      <w:pPr>
        <w:rPr>
          <w:rFonts w:ascii="Arial" w:hAnsi="Arial"/>
          <w:sz w:val="21"/>
          <w:szCs w:val="21"/>
        </w:rPr>
      </w:pPr>
      <w:hyperlink r:id="rId6" w:history="1">
        <w:r w:rsidR="007A69FD" w:rsidRPr="00E7626F">
          <w:rPr>
            <w:rStyle w:val="Hyperlink"/>
            <w:rFonts w:ascii="Arial" w:hAnsi="Arial"/>
            <w:sz w:val="21"/>
            <w:szCs w:val="21"/>
          </w:rPr>
          <w:t>www.bothenhamptonwalditchparishcouncil.com</w:t>
        </w:r>
      </w:hyperlink>
    </w:p>
    <w:p w14:paraId="32627A78" w14:textId="77777777" w:rsidR="007A69FD" w:rsidRPr="008C4EE6" w:rsidRDefault="007A69FD" w:rsidP="007A69FD">
      <w:pPr>
        <w:rPr>
          <w:rFonts w:ascii="Arial" w:hAnsi="Arial"/>
          <w:sz w:val="21"/>
          <w:szCs w:val="21"/>
        </w:rPr>
      </w:pPr>
    </w:p>
    <w:p w14:paraId="017470B9" w14:textId="6B150FA5" w:rsidR="007A69FD" w:rsidRDefault="007A69FD">
      <w:pPr>
        <w:rPr>
          <w:rFonts w:ascii="Arial" w:hAnsi="Arial"/>
          <w:sz w:val="22"/>
          <w:szCs w:val="22"/>
        </w:rPr>
      </w:pPr>
    </w:p>
    <w:p w14:paraId="22060DC1" w14:textId="6874E42A" w:rsidR="007A69FD" w:rsidRDefault="007A69FD">
      <w:r>
        <w:rPr>
          <w:rFonts w:ascii="Arial" w:hAnsi="Arial"/>
          <w:sz w:val="22"/>
          <w:szCs w:val="22"/>
        </w:rPr>
        <w:t>cc:  Mr Mike Potter</w:t>
      </w:r>
    </w:p>
    <w:sectPr w:rsidR="007A6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4B"/>
    <w:rsid w:val="000345AA"/>
    <w:rsid w:val="00161E4B"/>
    <w:rsid w:val="001773A1"/>
    <w:rsid w:val="003531FC"/>
    <w:rsid w:val="004A2DF2"/>
    <w:rsid w:val="004D199D"/>
    <w:rsid w:val="00514E24"/>
    <w:rsid w:val="006C6CE1"/>
    <w:rsid w:val="007A2013"/>
    <w:rsid w:val="007A69FD"/>
    <w:rsid w:val="00825581"/>
    <w:rsid w:val="00826310"/>
    <w:rsid w:val="008339AD"/>
    <w:rsid w:val="009B4948"/>
    <w:rsid w:val="009D2515"/>
    <w:rsid w:val="00B525FD"/>
    <w:rsid w:val="00B914E8"/>
    <w:rsid w:val="00BB0EFE"/>
    <w:rsid w:val="00C206B6"/>
    <w:rsid w:val="00CC2D42"/>
    <w:rsid w:val="00D2093A"/>
    <w:rsid w:val="00EA6D14"/>
    <w:rsid w:val="00EB48DB"/>
    <w:rsid w:val="00FF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F80D"/>
  <w15:chartTrackingRefBased/>
  <w15:docId w15:val="{F2ECEAB6-18D4-48F7-BCB7-B1B03E01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E4B"/>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581"/>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1773A1"/>
    <w:rPr>
      <w:rFonts w:ascii="Segoe UI" w:hAnsi="Segoe UI" w:cs="Mangal"/>
      <w:sz w:val="18"/>
      <w:szCs w:val="16"/>
    </w:rPr>
  </w:style>
  <w:style w:type="character" w:customStyle="1" w:styleId="BalloonTextChar">
    <w:name w:val="Balloon Text Char"/>
    <w:basedOn w:val="DefaultParagraphFont"/>
    <w:link w:val="BalloonText"/>
    <w:uiPriority w:val="99"/>
    <w:semiHidden/>
    <w:rsid w:val="001773A1"/>
    <w:rPr>
      <w:rFonts w:ascii="Segoe UI" w:eastAsia="SimSun" w:hAnsi="Segoe UI" w:cs="Mangal"/>
      <w:kern w:val="1"/>
      <w:sz w:val="18"/>
      <w:szCs w:val="16"/>
      <w:lang w:eastAsia="hi-IN" w:bidi="hi-IN"/>
    </w:rPr>
  </w:style>
  <w:style w:type="character" w:styleId="Hyperlink">
    <w:name w:val="Hyperlink"/>
    <w:basedOn w:val="DefaultParagraphFont"/>
    <w:uiPriority w:val="99"/>
    <w:unhideWhenUsed/>
    <w:rsid w:val="007A69FD"/>
    <w:rPr>
      <w:color w:val="0563C1" w:themeColor="hyperlink"/>
      <w:u w:val="single"/>
    </w:rPr>
  </w:style>
  <w:style w:type="character" w:styleId="UnresolvedMention">
    <w:name w:val="Unresolved Mention"/>
    <w:basedOn w:val="DefaultParagraphFont"/>
    <w:uiPriority w:val="99"/>
    <w:semiHidden/>
    <w:unhideWhenUsed/>
    <w:rsid w:val="007A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6027">
      <w:bodyDiv w:val="1"/>
      <w:marLeft w:val="0"/>
      <w:marRight w:val="0"/>
      <w:marTop w:val="0"/>
      <w:marBottom w:val="0"/>
      <w:divBdr>
        <w:top w:val="none" w:sz="0" w:space="0" w:color="auto"/>
        <w:left w:val="none" w:sz="0" w:space="0" w:color="auto"/>
        <w:bottom w:val="none" w:sz="0" w:space="0" w:color="auto"/>
        <w:right w:val="none" w:sz="0" w:space="0" w:color="auto"/>
      </w:divBdr>
    </w:div>
    <w:div w:id="1436825840">
      <w:bodyDiv w:val="1"/>
      <w:marLeft w:val="0"/>
      <w:marRight w:val="0"/>
      <w:marTop w:val="0"/>
      <w:marBottom w:val="0"/>
      <w:divBdr>
        <w:top w:val="none" w:sz="0" w:space="0" w:color="auto"/>
        <w:left w:val="none" w:sz="0" w:space="0" w:color="auto"/>
        <w:bottom w:val="none" w:sz="0" w:space="0" w:color="auto"/>
        <w:right w:val="none" w:sz="0" w:space="0" w:color="auto"/>
      </w:divBdr>
      <w:divsChild>
        <w:div w:id="1682317959">
          <w:marLeft w:val="0"/>
          <w:marRight w:val="0"/>
          <w:marTop w:val="0"/>
          <w:marBottom w:val="0"/>
          <w:divBdr>
            <w:top w:val="none" w:sz="0" w:space="0" w:color="auto"/>
            <w:left w:val="none" w:sz="0" w:space="0" w:color="auto"/>
            <w:bottom w:val="none" w:sz="0" w:space="0" w:color="auto"/>
            <w:right w:val="none" w:sz="0" w:space="0" w:color="auto"/>
          </w:divBdr>
        </w:div>
        <w:div w:id="883912375">
          <w:marLeft w:val="0"/>
          <w:marRight w:val="0"/>
          <w:marTop w:val="0"/>
          <w:marBottom w:val="0"/>
          <w:divBdr>
            <w:top w:val="none" w:sz="0" w:space="0" w:color="auto"/>
            <w:left w:val="none" w:sz="0" w:space="0" w:color="auto"/>
            <w:bottom w:val="none" w:sz="0" w:space="0" w:color="auto"/>
            <w:right w:val="none" w:sz="0" w:space="0" w:color="auto"/>
          </w:divBdr>
        </w:div>
        <w:div w:id="45372447">
          <w:marLeft w:val="0"/>
          <w:marRight w:val="0"/>
          <w:marTop w:val="0"/>
          <w:marBottom w:val="0"/>
          <w:divBdr>
            <w:top w:val="none" w:sz="0" w:space="0" w:color="auto"/>
            <w:left w:val="none" w:sz="0" w:space="0" w:color="auto"/>
            <w:bottom w:val="none" w:sz="0" w:space="0" w:color="auto"/>
            <w:right w:val="none" w:sz="0" w:space="0" w:color="auto"/>
          </w:divBdr>
        </w:div>
        <w:div w:id="1075132551">
          <w:marLeft w:val="0"/>
          <w:marRight w:val="0"/>
          <w:marTop w:val="0"/>
          <w:marBottom w:val="0"/>
          <w:divBdr>
            <w:top w:val="none" w:sz="0" w:space="0" w:color="auto"/>
            <w:left w:val="none" w:sz="0" w:space="0" w:color="auto"/>
            <w:bottom w:val="none" w:sz="0" w:space="0" w:color="auto"/>
            <w:right w:val="none" w:sz="0" w:space="0" w:color="auto"/>
          </w:divBdr>
        </w:div>
        <w:div w:id="977956719">
          <w:marLeft w:val="0"/>
          <w:marRight w:val="0"/>
          <w:marTop w:val="0"/>
          <w:marBottom w:val="0"/>
          <w:divBdr>
            <w:top w:val="none" w:sz="0" w:space="0" w:color="auto"/>
            <w:left w:val="none" w:sz="0" w:space="0" w:color="auto"/>
            <w:bottom w:val="none" w:sz="0" w:space="0" w:color="auto"/>
            <w:right w:val="none" w:sz="0" w:space="0" w:color="auto"/>
          </w:divBdr>
        </w:div>
        <w:div w:id="820657224">
          <w:marLeft w:val="0"/>
          <w:marRight w:val="0"/>
          <w:marTop w:val="0"/>
          <w:marBottom w:val="0"/>
          <w:divBdr>
            <w:top w:val="none" w:sz="0" w:space="0" w:color="auto"/>
            <w:left w:val="none" w:sz="0" w:space="0" w:color="auto"/>
            <w:bottom w:val="none" w:sz="0" w:space="0" w:color="auto"/>
            <w:right w:val="none" w:sz="0" w:space="0" w:color="auto"/>
          </w:divBdr>
        </w:div>
        <w:div w:id="904336263">
          <w:marLeft w:val="0"/>
          <w:marRight w:val="0"/>
          <w:marTop w:val="0"/>
          <w:marBottom w:val="0"/>
          <w:divBdr>
            <w:top w:val="none" w:sz="0" w:space="0" w:color="auto"/>
            <w:left w:val="none" w:sz="0" w:space="0" w:color="auto"/>
            <w:bottom w:val="none" w:sz="0" w:space="0" w:color="auto"/>
            <w:right w:val="none" w:sz="0" w:space="0" w:color="auto"/>
          </w:divBdr>
        </w:div>
        <w:div w:id="665598012">
          <w:marLeft w:val="0"/>
          <w:marRight w:val="0"/>
          <w:marTop w:val="0"/>
          <w:marBottom w:val="0"/>
          <w:divBdr>
            <w:top w:val="none" w:sz="0" w:space="0" w:color="auto"/>
            <w:left w:val="none" w:sz="0" w:space="0" w:color="auto"/>
            <w:bottom w:val="none" w:sz="0" w:space="0" w:color="auto"/>
            <w:right w:val="none" w:sz="0" w:space="0" w:color="auto"/>
          </w:divBdr>
        </w:div>
        <w:div w:id="2137796689">
          <w:marLeft w:val="0"/>
          <w:marRight w:val="0"/>
          <w:marTop w:val="0"/>
          <w:marBottom w:val="0"/>
          <w:divBdr>
            <w:top w:val="none" w:sz="0" w:space="0" w:color="auto"/>
            <w:left w:val="none" w:sz="0" w:space="0" w:color="auto"/>
            <w:bottom w:val="none" w:sz="0" w:space="0" w:color="auto"/>
            <w:right w:val="none" w:sz="0" w:space="0" w:color="auto"/>
          </w:divBdr>
        </w:div>
        <w:div w:id="801309371">
          <w:marLeft w:val="0"/>
          <w:marRight w:val="0"/>
          <w:marTop w:val="0"/>
          <w:marBottom w:val="0"/>
          <w:divBdr>
            <w:top w:val="none" w:sz="0" w:space="0" w:color="auto"/>
            <w:left w:val="none" w:sz="0" w:space="0" w:color="auto"/>
            <w:bottom w:val="none" w:sz="0" w:space="0" w:color="auto"/>
            <w:right w:val="none" w:sz="0" w:space="0" w:color="auto"/>
          </w:divBdr>
        </w:div>
        <w:div w:id="1048843060">
          <w:marLeft w:val="0"/>
          <w:marRight w:val="0"/>
          <w:marTop w:val="0"/>
          <w:marBottom w:val="0"/>
          <w:divBdr>
            <w:top w:val="none" w:sz="0" w:space="0" w:color="auto"/>
            <w:left w:val="none" w:sz="0" w:space="0" w:color="auto"/>
            <w:bottom w:val="none" w:sz="0" w:space="0" w:color="auto"/>
            <w:right w:val="none" w:sz="0" w:space="0" w:color="auto"/>
          </w:divBdr>
        </w:div>
        <w:div w:id="819887187">
          <w:marLeft w:val="0"/>
          <w:marRight w:val="0"/>
          <w:marTop w:val="0"/>
          <w:marBottom w:val="0"/>
          <w:divBdr>
            <w:top w:val="none" w:sz="0" w:space="0" w:color="auto"/>
            <w:left w:val="none" w:sz="0" w:space="0" w:color="auto"/>
            <w:bottom w:val="none" w:sz="0" w:space="0" w:color="auto"/>
            <w:right w:val="none" w:sz="0" w:space="0" w:color="auto"/>
          </w:divBdr>
        </w:div>
        <w:div w:id="523441432">
          <w:marLeft w:val="0"/>
          <w:marRight w:val="0"/>
          <w:marTop w:val="0"/>
          <w:marBottom w:val="0"/>
          <w:divBdr>
            <w:top w:val="none" w:sz="0" w:space="0" w:color="auto"/>
            <w:left w:val="none" w:sz="0" w:space="0" w:color="auto"/>
            <w:bottom w:val="none" w:sz="0" w:space="0" w:color="auto"/>
            <w:right w:val="none" w:sz="0" w:space="0" w:color="auto"/>
          </w:divBdr>
        </w:div>
        <w:div w:id="967203618">
          <w:marLeft w:val="0"/>
          <w:marRight w:val="0"/>
          <w:marTop w:val="0"/>
          <w:marBottom w:val="0"/>
          <w:divBdr>
            <w:top w:val="none" w:sz="0" w:space="0" w:color="auto"/>
            <w:left w:val="none" w:sz="0" w:space="0" w:color="auto"/>
            <w:bottom w:val="none" w:sz="0" w:space="0" w:color="auto"/>
            <w:right w:val="none" w:sz="0" w:space="0" w:color="auto"/>
          </w:divBdr>
        </w:div>
        <w:div w:id="1370641256">
          <w:marLeft w:val="0"/>
          <w:marRight w:val="0"/>
          <w:marTop w:val="0"/>
          <w:marBottom w:val="0"/>
          <w:divBdr>
            <w:top w:val="none" w:sz="0" w:space="0" w:color="auto"/>
            <w:left w:val="none" w:sz="0" w:space="0" w:color="auto"/>
            <w:bottom w:val="none" w:sz="0" w:space="0" w:color="auto"/>
            <w:right w:val="none" w:sz="0" w:space="0" w:color="auto"/>
          </w:divBdr>
        </w:div>
        <w:div w:id="1367633112">
          <w:marLeft w:val="0"/>
          <w:marRight w:val="0"/>
          <w:marTop w:val="0"/>
          <w:marBottom w:val="0"/>
          <w:divBdr>
            <w:top w:val="none" w:sz="0" w:space="0" w:color="auto"/>
            <w:left w:val="none" w:sz="0" w:space="0" w:color="auto"/>
            <w:bottom w:val="none" w:sz="0" w:space="0" w:color="auto"/>
            <w:right w:val="none" w:sz="0" w:space="0" w:color="auto"/>
          </w:divBdr>
        </w:div>
        <w:div w:id="817302744">
          <w:marLeft w:val="0"/>
          <w:marRight w:val="0"/>
          <w:marTop w:val="0"/>
          <w:marBottom w:val="0"/>
          <w:divBdr>
            <w:top w:val="none" w:sz="0" w:space="0" w:color="auto"/>
            <w:left w:val="none" w:sz="0" w:space="0" w:color="auto"/>
            <w:bottom w:val="none" w:sz="0" w:space="0" w:color="auto"/>
            <w:right w:val="none" w:sz="0" w:space="0" w:color="auto"/>
          </w:divBdr>
        </w:div>
      </w:divsChild>
    </w:div>
    <w:div w:id="1917978393">
      <w:bodyDiv w:val="1"/>
      <w:marLeft w:val="0"/>
      <w:marRight w:val="0"/>
      <w:marTop w:val="0"/>
      <w:marBottom w:val="0"/>
      <w:divBdr>
        <w:top w:val="none" w:sz="0" w:space="0" w:color="auto"/>
        <w:left w:val="none" w:sz="0" w:space="0" w:color="auto"/>
        <w:bottom w:val="none" w:sz="0" w:space="0" w:color="auto"/>
        <w:right w:val="none" w:sz="0" w:space="0" w:color="auto"/>
      </w:divBdr>
      <w:divsChild>
        <w:div w:id="2116947560">
          <w:marLeft w:val="0"/>
          <w:marRight w:val="0"/>
          <w:marTop w:val="0"/>
          <w:marBottom w:val="0"/>
          <w:divBdr>
            <w:top w:val="none" w:sz="0" w:space="0" w:color="auto"/>
            <w:left w:val="none" w:sz="0" w:space="0" w:color="auto"/>
            <w:bottom w:val="none" w:sz="0" w:space="0" w:color="auto"/>
            <w:right w:val="none" w:sz="0" w:space="0" w:color="auto"/>
          </w:divBdr>
        </w:div>
        <w:div w:id="1020278827">
          <w:marLeft w:val="0"/>
          <w:marRight w:val="0"/>
          <w:marTop w:val="0"/>
          <w:marBottom w:val="0"/>
          <w:divBdr>
            <w:top w:val="none" w:sz="0" w:space="0" w:color="auto"/>
            <w:left w:val="none" w:sz="0" w:space="0" w:color="auto"/>
            <w:bottom w:val="none" w:sz="0" w:space="0" w:color="auto"/>
            <w:right w:val="none" w:sz="0" w:space="0" w:color="auto"/>
          </w:divBdr>
        </w:div>
        <w:div w:id="1593202930">
          <w:marLeft w:val="0"/>
          <w:marRight w:val="0"/>
          <w:marTop w:val="0"/>
          <w:marBottom w:val="0"/>
          <w:divBdr>
            <w:top w:val="none" w:sz="0" w:space="0" w:color="auto"/>
            <w:left w:val="none" w:sz="0" w:space="0" w:color="auto"/>
            <w:bottom w:val="none" w:sz="0" w:space="0" w:color="auto"/>
            <w:right w:val="none" w:sz="0" w:space="0" w:color="auto"/>
          </w:divBdr>
        </w:div>
        <w:div w:id="1384869194">
          <w:marLeft w:val="0"/>
          <w:marRight w:val="0"/>
          <w:marTop w:val="0"/>
          <w:marBottom w:val="0"/>
          <w:divBdr>
            <w:top w:val="none" w:sz="0" w:space="0" w:color="auto"/>
            <w:left w:val="none" w:sz="0" w:space="0" w:color="auto"/>
            <w:bottom w:val="none" w:sz="0" w:space="0" w:color="auto"/>
            <w:right w:val="none" w:sz="0" w:space="0" w:color="auto"/>
          </w:divBdr>
        </w:div>
        <w:div w:id="1489862282">
          <w:marLeft w:val="0"/>
          <w:marRight w:val="0"/>
          <w:marTop w:val="0"/>
          <w:marBottom w:val="0"/>
          <w:divBdr>
            <w:top w:val="none" w:sz="0" w:space="0" w:color="auto"/>
            <w:left w:val="none" w:sz="0" w:space="0" w:color="auto"/>
            <w:bottom w:val="none" w:sz="0" w:space="0" w:color="auto"/>
            <w:right w:val="none" w:sz="0" w:space="0" w:color="auto"/>
          </w:divBdr>
        </w:div>
        <w:div w:id="276986763">
          <w:marLeft w:val="0"/>
          <w:marRight w:val="0"/>
          <w:marTop w:val="0"/>
          <w:marBottom w:val="0"/>
          <w:divBdr>
            <w:top w:val="none" w:sz="0" w:space="0" w:color="auto"/>
            <w:left w:val="none" w:sz="0" w:space="0" w:color="auto"/>
            <w:bottom w:val="none" w:sz="0" w:space="0" w:color="auto"/>
            <w:right w:val="none" w:sz="0" w:space="0" w:color="auto"/>
          </w:divBdr>
        </w:div>
        <w:div w:id="943152318">
          <w:marLeft w:val="0"/>
          <w:marRight w:val="0"/>
          <w:marTop w:val="0"/>
          <w:marBottom w:val="0"/>
          <w:divBdr>
            <w:top w:val="none" w:sz="0" w:space="0" w:color="auto"/>
            <w:left w:val="none" w:sz="0" w:space="0" w:color="auto"/>
            <w:bottom w:val="none" w:sz="0" w:space="0" w:color="auto"/>
            <w:right w:val="none" w:sz="0" w:space="0" w:color="auto"/>
          </w:divBdr>
        </w:div>
        <w:div w:id="1992057974">
          <w:marLeft w:val="0"/>
          <w:marRight w:val="0"/>
          <w:marTop w:val="0"/>
          <w:marBottom w:val="0"/>
          <w:divBdr>
            <w:top w:val="none" w:sz="0" w:space="0" w:color="auto"/>
            <w:left w:val="none" w:sz="0" w:space="0" w:color="auto"/>
            <w:bottom w:val="none" w:sz="0" w:space="0" w:color="auto"/>
            <w:right w:val="none" w:sz="0" w:space="0" w:color="auto"/>
          </w:divBdr>
        </w:div>
        <w:div w:id="986588441">
          <w:marLeft w:val="0"/>
          <w:marRight w:val="0"/>
          <w:marTop w:val="0"/>
          <w:marBottom w:val="0"/>
          <w:divBdr>
            <w:top w:val="none" w:sz="0" w:space="0" w:color="auto"/>
            <w:left w:val="none" w:sz="0" w:space="0" w:color="auto"/>
            <w:bottom w:val="none" w:sz="0" w:space="0" w:color="auto"/>
            <w:right w:val="none" w:sz="0" w:space="0" w:color="auto"/>
          </w:divBdr>
        </w:div>
        <w:div w:id="934366665">
          <w:marLeft w:val="0"/>
          <w:marRight w:val="0"/>
          <w:marTop w:val="0"/>
          <w:marBottom w:val="0"/>
          <w:divBdr>
            <w:top w:val="none" w:sz="0" w:space="0" w:color="auto"/>
            <w:left w:val="none" w:sz="0" w:space="0" w:color="auto"/>
            <w:bottom w:val="none" w:sz="0" w:space="0" w:color="auto"/>
            <w:right w:val="none" w:sz="0" w:space="0" w:color="auto"/>
          </w:divBdr>
        </w:div>
        <w:div w:id="964581208">
          <w:marLeft w:val="0"/>
          <w:marRight w:val="0"/>
          <w:marTop w:val="0"/>
          <w:marBottom w:val="0"/>
          <w:divBdr>
            <w:top w:val="none" w:sz="0" w:space="0" w:color="auto"/>
            <w:left w:val="none" w:sz="0" w:space="0" w:color="auto"/>
            <w:bottom w:val="none" w:sz="0" w:space="0" w:color="auto"/>
            <w:right w:val="none" w:sz="0" w:space="0" w:color="auto"/>
          </w:divBdr>
        </w:div>
        <w:div w:id="2122451546">
          <w:marLeft w:val="0"/>
          <w:marRight w:val="0"/>
          <w:marTop w:val="0"/>
          <w:marBottom w:val="0"/>
          <w:divBdr>
            <w:top w:val="none" w:sz="0" w:space="0" w:color="auto"/>
            <w:left w:val="none" w:sz="0" w:space="0" w:color="auto"/>
            <w:bottom w:val="none" w:sz="0" w:space="0" w:color="auto"/>
            <w:right w:val="none" w:sz="0" w:space="0" w:color="auto"/>
          </w:divBdr>
        </w:div>
        <w:div w:id="502471856">
          <w:marLeft w:val="0"/>
          <w:marRight w:val="0"/>
          <w:marTop w:val="0"/>
          <w:marBottom w:val="0"/>
          <w:divBdr>
            <w:top w:val="none" w:sz="0" w:space="0" w:color="auto"/>
            <w:left w:val="none" w:sz="0" w:space="0" w:color="auto"/>
            <w:bottom w:val="none" w:sz="0" w:space="0" w:color="auto"/>
            <w:right w:val="none" w:sz="0" w:space="0" w:color="auto"/>
          </w:divBdr>
        </w:div>
        <w:div w:id="428546803">
          <w:marLeft w:val="0"/>
          <w:marRight w:val="0"/>
          <w:marTop w:val="0"/>
          <w:marBottom w:val="0"/>
          <w:divBdr>
            <w:top w:val="none" w:sz="0" w:space="0" w:color="auto"/>
            <w:left w:val="none" w:sz="0" w:space="0" w:color="auto"/>
            <w:bottom w:val="none" w:sz="0" w:space="0" w:color="auto"/>
            <w:right w:val="none" w:sz="0" w:space="0" w:color="auto"/>
          </w:divBdr>
        </w:div>
        <w:div w:id="1828743315">
          <w:marLeft w:val="0"/>
          <w:marRight w:val="0"/>
          <w:marTop w:val="0"/>
          <w:marBottom w:val="0"/>
          <w:divBdr>
            <w:top w:val="none" w:sz="0" w:space="0" w:color="auto"/>
            <w:left w:val="none" w:sz="0" w:space="0" w:color="auto"/>
            <w:bottom w:val="none" w:sz="0" w:space="0" w:color="auto"/>
            <w:right w:val="none" w:sz="0" w:space="0" w:color="auto"/>
          </w:divBdr>
        </w:div>
        <w:div w:id="141385387">
          <w:marLeft w:val="0"/>
          <w:marRight w:val="0"/>
          <w:marTop w:val="0"/>
          <w:marBottom w:val="0"/>
          <w:divBdr>
            <w:top w:val="none" w:sz="0" w:space="0" w:color="auto"/>
            <w:left w:val="none" w:sz="0" w:space="0" w:color="auto"/>
            <w:bottom w:val="none" w:sz="0" w:space="0" w:color="auto"/>
            <w:right w:val="none" w:sz="0" w:space="0" w:color="auto"/>
          </w:divBdr>
        </w:div>
        <w:div w:id="1810397112">
          <w:marLeft w:val="0"/>
          <w:marRight w:val="0"/>
          <w:marTop w:val="0"/>
          <w:marBottom w:val="0"/>
          <w:divBdr>
            <w:top w:val="none" w:sz="0" w:space="0" w:color="auto"/>
            <w:left w:val="none" w:sz="0" w:space="0" w:color="auto"/>
            <w:bottom w:val="none" w:sz="0" w:space="0" w:color="auto"/>
            <w:right w:val="none" w:sz="0" w:space="0" w:color="auto"/>
          </w:divBdr>
        </w:div>
      </w:divsChild>
    </w:div>
    <w:div w:id="2072538098">
      <w:bodyDiv w:val="1"/>
      <w:marLeft w:val="0"/>
      <w:marRight w:val="0"/>
      <w:marTop w:val="0"/>
      <w:marBottom w:val="0"/>
      <w:divBdr>
        <w:top w:val="none" w:sz="0" w:space="0" w:color="auto"/>
        <w:left w:val="none" w:sz="0" w:space="0" w:color="auto"/>
        <w:bottom w:val="none" w:sz="0" w:space="0" w:color="auto"/>
        <w:right w:val="none" w:sz="0" w:space="0" w:color="auto"/>
      </w:divBdr>
      <w:divsChild>
        <w:div w:id="1295140676">
          <w:marLeft w:val="0"/>
          <w:marRight w:val="0"/>
          <w:marTop w:val="0"/>
          <w:marBottom w:val="0"/>
          <w:divBdr>
            <w:top w:val="none" w:sz="0" w:space="0" w:color="auto"/>
            <w:left w:val="none" w:sz="0" w:space="0" w:color="auto"/>
            <w:bottom w:val="none" w:sz="0" w:space="0" w:color="auto"/>
            <w:right w:val="none" w:sz="0" w:space="0" w:color="auto"/>
          </w:divBdr>
        </w:div>
        <w:div w:id="399133863">
          <w:marLeft w:val="0"/>
          <w:marRight w:val="0"/>
          <w:marTop w:val="0"/>
          <w:marBottom w:val="0"/>
          <w:divBdr>
            <w:top w:val="none" w:sz="0" w:space="0" w:color="auto"/>
            <w:left w:val="none" w:sz="0" w:space="0" w:color="auto"/>
            <w:bottom w:val="none" w:sz="0" w:space="0" w:color="auto"/>
            <w:right w:val="none" w:sz="0" w:space="0" w:color="auto"/>
          </w:divBdr>
        </w:div>
        <w:div w:id="1163744181">
          <w:marLeft w:val="0"/>
          <w:marRight w:val="0"/>
          <w:marTop w:val="0"/>
          <w:marBottom w:val="0"/>
          <w:divBdr>
            <w:top w:val="none" w:sz="0" w:space="0" w:color="auto"/>
            <w:left w:val="none" w:sz="0" w:space="0" w:color="auto"/>
            <w:bottom w:val="none" w:sz="0" w:space="0" w:color="auto"/>
            <w:right w:val="none" w:sz="0" w:space="0" w:color="auto"/>
          </w:divBdr>
        </w:div>
        <w:div w:id="1529100889">
          <w:marLeft w:val="0"/>
          <w:marRight w:val="0"/>
          <w:marTop w:val="0"/>
          <w:marBottom w:val="0"/>
          <w:divBdr>
            <w:top w:val="none" w:sz="0" w:space="0" w:color="auto"/>
            <w:left w:val="none" w:sz="0" w:space="0" w:color="auto"/>
            <w:bottom w:val="none" w:sz="0" w:space="0" w:color="auto"/>
            <w:right w:val="none" w:sz="0" w:space="0" w:color="auto"/>
          </w:divBdr>
        </w:div>
        <w:div w:id="1860847689">
          <w:marLeft w:val="0"/>
          <w:marRight w:val="0"/>
          <w:marTop w:val="0"/>
          <w:marBottom w:val="0"/>
          <w:divBdr>
            <w:top w:val="none" w:sz="0" w:space="0" w:color="auto"/>
            <w:left w:val="none" w:sz="0" w:space="0" w:color="auto"/>
            <w:bottom w:val="none" w:sz="0" w:space="0" w:color="auto"/>
            <w:right w:val="none" w:sz="0" w:space="0" w:color="auto"/>
          </w:divBdr>
        </w:div>
        <w:div w:id="935013804">
          <w:marLeft w:val="0"/>
          <w:marRight w:val="0"/>
          <w:marTop w:val="0"/>
          <w:marBottom w:val="0"/>
          <w:divBdr>
            <w:top w:val="none" w:sz="0" w:space="0" w:color="auto"/>
            <w:left w:val="none" w:sz="0" w:space="0" w:color="auto"/>
            <w:bottom w:val="none" w:sz="0" w:space="0" w:color="auto"/>
            <w:right w:val="none" w:sz="0" w:space="0" w:color="auto"/>
          </w:divBdr>
        </w:div>
        <w:div w:id="1066998218">
          <w:marLeft w:val="0"/>
          <w:marRight w:val="0"/>
          <w:marTop w:val="0"/>
          <w:marBottom w:val="0"/>
          <w:divBdr>
            <w:top w:val="none" w:sz="0" w:space="0" w:color="auto"/>
            <w:left w:val="none" w:sz="0" w:space="0" w:color="auto"/>
            <w:bottom w:val="none" w:sz="0" w:space="0" w:color="auto"/>
            <w:right w:val="none" w:sz="0" w:space="0" w:color="auto"/>
          </w:divBdr>
        </w:div>
        <w:div w:id="1903443020">
          <w:marLeft w:val="0"/>
          <w:marRight w:val="0"/>
          <w:marTop w:val="0"/>
          <w:marBottom w:val="0"/>
          <w:divBdr>
            <w:top w:val="none" w:sz="0" w:space="0" w:color="auto"/>
            <w:left w:val="none" w:sz="0" w:space="0" w:color="auto"/>
            <w:bottom w:val="none" w:sz="0" w:space="0" w:color="auto"/>
            <w:right w:val="none" w:sz="0" w:space="0" w:color="auto"/>
          </w:divBdr>
        </w:div>
        <w:div w:id="134770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thenhamptonwalditchparishcouncil.com"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Cox</dc:creator>
  <cp:keywords/>
  <dc:description/>
  <cp:lastModifiedBy>Tan Cox</cp:lastModifiedBy>
  <cp:revision>3</cp:revision>
  <dcterms:created xsi:type="dcterms:W3CDTF">2020-02-15T14:03:00Z</dcterms:created>
  <dcterms:modified xsi:type="dcterms:W3CDTF">2020-02-15T14:11:00Z</dcterms:modified>
</cp:coreProperties>
</file>